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00" w:lineRule="exact"/>
        <w:jc w:val="center"/>
        <w:rPr>
          <w:rFonts w:ascii="方正小标宋简体" w:hAnsi="宋体" w:eastAsia="方正小标宋简体" w:cs="方正小标宋简体"/>
          <w:sz w:val="36"/>
          <w:szCs w:val="36"/>
        </w:rPr>
      </w:pPr>
      <w:r>
        <w:rPr>
          <w:rFonts w:hint="eastAsia" w:ascii="方正小标宋简体" w:hAnsi="宋体" w:eastAsia="方正小标宋简体" w:cs="方正小标宋简体"/>
          <w:sz w:val="36"/>
          <w:szCs w:val="36"/>
          <w:lang w:eastAsia="zh-CN"/>
        </w:rPr>
        <w:t>免费师范生院党总支</w:t>
      </w:r>
      <w:r>
        <w:rPr>
          <w:rFonts w:hint="eastAsia" w:ascii="方正小标宋简体" w:hAnsi="宋体" w:eastAsia="方正小标宋简体" w:cs="方正小标宋简体"/>
          <w:sz w:val="36"/>
          <w:szCs w:val="36"/>
        </w:rPr>
        <w:t>召开专题组织生活会、民主评议党员工作方案</w:t>
      </w:r>
    </w:p>
    <w:p>
      <w:pPr>
        <w:spacing w:line="600" w:lineRule="exact"/>
        <w:ind w:firstLine="640" w:firstLineChars="200"/>
        <w:rPr>
          <w:rFonts w:ascii="仿宋_GB2312" w:hAnsi="仿宋" w:eastAsia="仿宋_GB2312"/>
          <w:color w:val="000000"/>
          <w:sz w:val="32"/>
          <w:szCs w:val="32"/>
        </w:rPr>
      </w:pPr>
    </w:p>
    <w:p>
      <w:pPr>
        <w:ind w:firstLine="600" w:firstLineChars="200"/>
        <w:rPr>
          <w:rFonts w:ascii="仿宋_GB2312" w:eastAsia="仿宋_GB2312"/>
          <w:color w:val="000000"/>
          <w:kern w:val="0"/>
          <w:sz w:val="30"/>
          <w:szCs w:val="30"/>
          <w:shd w:val="clear" w:color="auto" w:fill="FFFFFF"/>
        </w:rPr>
      </w:pPr>
      <w:r>
        <w:rPr>
          <w:rFonts w:hint="eastAsia" w:ascii="仿宋_GB2312" w:eastAsia="仿宋_GB2312"/>
          <w:color w:val="000000"/>
          <w:kern w:val="0"/>
          <w:sz w:val="30"/>
          <w:szCs w:val="30"/>
          <w:shd w:val="clear" w:color="auto" w:fill="FFFFFF"/>
        </w:rPr>
        <w:t>根据校党委组织部《关于召开专题组织生活会、民主评议党员和做好基层党支部书记学习教育考核督查工作的通知》要求及</w:t>
      </w:r>
      <w:r>
        <w:rPr>
          <w:rFonts w:hint="eastAsia" w:ascii="仿宋_GB2312" w:eastAsia="仿宋_GB2312"/>
          <w:color w:val="000000"/>
          <w:kern w:val="0"/>
          <w:sz w:val="30"/>
          <w:szCs w:val="30"/>
          <w:shd w:val="clear" w:color="auto" w:fill="FFFFFF"/>
          <w:lang w:eastAsia="zh-CN"/>
        </w:rPr>
        <w:t>免费师范生院党总支</w:t>
      </w:r>
      <w:r>
        <w:rPr>
          <w:rFonts w:hint="eastAsia" w:ascii="仿宋_GB2312" w:eastAsia="仿宋_GB2312"/>
          <w:color w:val="000000"/>
          <w:kern w:val="0"/>
          <w:sz w:val="30"/>
          <w:szCs w:val="30"/>
          <w:shd w:val="clear" w:color="auto" w:fill="FFFFFF"/>
        </w:rPr>
        <w:t>统一部署，为认真召开</w:t>
      </w:r>
      <w:r>
        <w:rPr>
          <w:rFonts w:hint="eastAsia" w:ascii="仿宋_GB2312" w:eastAsia="仿宋_GB2312"/>
          <w:color w:val="000000"/>
          <w:kern w:val="0"/>
          <w:sz w:val="30"/>
          <w:szCs w:val="30"/>
          <w:shd w:val="clear" w:color="auto" w:fill="FFFFFF"/>
          <w:lang w:eastAsia="zh-CN"/>
        </w:rPr>
        <w:t>党支部</w:t>
      </w:r>
      <w:r>
        <w:rPr>
          <w:rFonts w:hint="eastAsia" w:ascii="仿宋_GB2312" w:eastAsia="仿宋_GB2312"/>
          <w:color w:val="000000"/>
          <w:kern w:val="0"/>
          <w:sz w:val="30"/>
          <w:szCs w:val="30"/>
          <w:shd w:val="clear" w:color="auto" w:fill="FFFFFF"/>
        </w:rPr>
        <w:t>专题组织生活会和民主评议党员工作，结合</w:t>
      </w:r>
      <w:r>
        <w:rPr>
          <w:rFonts w:hint="eastAsia" w:ascii="仿宋_GB2312" w:eastAsia="仿宋_GB2312"/>
          <w:color w:val="000000"/>
          <w:kern w:val="0"/>
          <w:sz w:val="30"/>
          <w:szCs w:val="30"/>
          <w:shd w:val="clear" w:color="auto" w:fill="FFFFFF"/>
          <w:lang w:eastAsia="zh-CN"/>
        </w:rPr>
        <w:t>各支部</w:t>
      </w:r>
      <w:r>
        <w:rPr>
          <w:rFonts w:hint="eastAsia" w:ascii="仿宋_GB2312" w:eastAsia="仿宋_GB2312"/>
          <w:color w:val="000000"/>
          <w:kern w:val="0"/>
          <w:sz w:val="30"/>
          <w:szCs w:val="30"/>
          <w:shd w:val="clear" w:color="auto" w:fill="FFFFFF"/>
        </w:rPr>
        <w:t>工作实际，制定本方案。</w:t>
      </w:r>
    </w:p>
    <w:p>
      <w:pPr>
        <w:widowControl/>
        <w:spacing w:line="600" w:lineRule="exact"/>
        <w:ind w:firstLine="640"/>
        <w:rPr>
          <w:rFonts w:ascii="黑体" w:hAnsi="黑体" w:eastAsia="黑体"/>
          <w:color w:val="000000"/>
          <w:kern w:val="0"/>
          <w:sz w:val="32"/>
          <w:szCs w:val="32"/>
        </w:rPr>
      </w:pPr>
      <w:r>
        <w:rPr>
          <w:rFonts w:hint="eastAsia" w:ascii="黑体" w:hAnsi="黑体" w:eastAsia="黑体"/>
          <w:color w:val="000000"/>
          <w:kern w:val="0"/>
          <w:sz w:val="32"/>
          <w:szCs w:val="32"/>
        </w:rPr>
        <w:t>一、指导思想</w:t>
      </w:r>
    </w:p>
    <w:p>
      <w:pPr>
        <w:ind w:firstLine="600" w:firstLineChars="200"/>
        <w:rPr>
          <w:rFonts w:ascii="仿宋_GB2312" w:eastAsia="仿宋_GB2312"/>
          <w:color w:val="000000"/>
          <w:kern w:val="0"/>
          <w:sz w:val="30"/>
          <w:szCs w:val="30"/>
          <w:shd w:val="clear" w:color="auto" w:fill="FFFFFF"/>
        </w:rPr>
      </w:pPr>
      <w:r>
        <w:rPr>
          <w:rFonts w:hint="eastAsia" w:ascii="仿宋_GB2312" w:eastAsia="仿宋_GB2312"/>
          <w:color w:val="000000"/>
          <w:kern w:val="0"/>
          <w:sz w:val="30"/>
          <w:szCs w:val="30"/>
          <w:shd w:val="clear" w:color="auto" w:fill="FFFFFF"/>
        </w:rPr>
        <w:t>以学习贯彻党的十八届六中全会精神为主题，围绕“两学一做”学习教育要求，落实校党委、</w:t>
      </w:r>
      <w:r>
        <w:rPr>
          <w:rFonts w:hint="eastAsia" w:ascii="仿宋_GB2312" w:eastAsia="仿宋_GB2312"/>
          <w:color w:val="000000"/>
          <w:kern w:val="0"/>
          <w:sz w:val="30"/>
          <w:szCs w:val="30"/>
          <w:shd w:val="clear" w:color="auto" w:fill="FFFFFF"/>
          <w:lang w:eastAsia="zh-CN"/>
        </w:rPr>
        <w:t>免</w:t>
      </w:r>
      <w:r>
        <w:rPr>
          <w:rFonts w:hint="eastAsia" w:ascii="仿宋_GB2312" w:eastAsia="仿宋_GB2312"/>
          <w:color w:val="000000"/>
          <w:kern w:val="0"/>
          <w:sz w:val="30"/>
          <w:szCs w:val="30"/>
          <w:shd w:val="clear" w:color="auto" w:fill="FFFFFF"/>
        </w:rPr>
        <w:t>院</w:t>
      </w:r>
      <w:r>
        <w:rPr>
          <w:rFonts w:hint="eastAsia" w:ascii="仿宋_GB2312" w:eastAsia="仿宋_GB2312"/>
          <w:color w:val="000000"/>
          <w:kern w:val="0"/>
          <w:sz w:val="30"/>
          <w:szCs w:val="30"/>
          <w:shd w:val="clear" w:color="auto" w:fill="FFFFFF"/>
          <w:lang w:eastAsia="zh-CN"/>
        </w:rPr>
        <w:t>党总支</w:t>
      </w:r>
      <w:r>
        <w:rPr>
          <w:rFonts w:hint="eastAsia" w:ascii="仿宋_GB2312" w:eastAsia="仿宋_GB2312"/>
          <w:color w:val="000000"/>
          <w:kern w:val="0"/>
          <w:sz w:val="30"/>
          <w:szCs w:val="30"/>
          <w:shd w:val="clear" w:color="auto" w:fill="FFFFFF"/>
        </w:rPr>
        <w:t>的有关工作要求和部署，主要聚焦政治合格、执行纪律合格、品德合格、发挥作用合格四个方面要求，对照《准则》和《条例》，联系个人思想工作实际深入查摆问题，严肃认真开展批评和自我批评。</w:t>
      </w:r>
    </w:p>
    <w:p>
      <w:pPr>
        <w:widowControl/>
        <w:tabs>
          <w:tab w:val="left" w:pos="703"/>
        </w:tabs>
        <w:spacing w:line="600" w:lineRule="exact"/>
        <w:rPr>
          <w:rFonts w:ascii="黑体" w:hAnsi="黑体" w:eastAsia="黑体"/>
          <w:color w:val="000000"/>
          <w:kern w:val="0"/>
          <w:sz w:val="32"/>
          <w:szCs w:val="32"/>
        </w:rPr>
      </w:pPr>
      <w:r>
        <w:rPr>
          <w:rFonts w:hint="eastAsia" w:ascii="黑体" w:hAnsi="黑体" w:eastAsia="黑体"/>
          <w:color w:val="000000"/>
          <w:kern w:val="0"/>
          <w:sz w:val="32"/>
          <w:szCs w:val="32"/>
        </w:rPr>
        <w:t xml:space="preserve">    二、参加对象</w:t>
      </w:r>
    </w:p>
    <w:p>
      <w:pPr>
        <w:ind w:firstLine="600" w:firstLineChars="200"/>
        <w:rPr>
          <w:rFonts w:ascii="仿宋_GB2312" w:eastAsia="仿宋_GB2312"/>
          <w:color w:val="000000"/>
          <w:kern w:val="0"/>
          <w:sz w:val="30"/>
          <w:szCs w:val="30"/>
          <w:shd w:val="clear" w:color="auto" w:fill="FFFFFF"/>
        </w:rPr>
      </w:pPr>
      <w:r>
        <w:rPr>
          <w:rFonts w:hint="eastAsia" w:ascii="仿宋_GB2312" w:eastAsia="仿宋_GB2312"/>
          <w:color w:val="000000"/>
          <w:kern w:val="0"/>
          <w:sz w:val="30"/>
          <w:szCs w:val="30"/>
          <w:shd w:val="clear" w:color="auto" w:fill="FFFFFF"/>
          <w:lang w:eastAsia="zh-CN"/>
        </w:rPr>
        <w:t>免费师范生院党总支</w:t>
      </w:r>
      <w:r>
        <w:rPr>
          <w:rFonts w:hint="eastAsia" w:ascii="仿宋_GB2312" w:eastAsia="仿宋_GB2312"/>
          <w:color w:val="000000"/>
          <w:kern w:val="0"/>
          <w:sz w:val="30"/>
          <w:szCs w:val="30"/>
          <w:shd w:val="clear" w:color="auto" w:fill="FFFFFF"/>
        </w:rPr>
        <w:t>全体党员</w:t>
      </w:r>
    </w:p>
    <w:p>
      <w:pPr>
        <w:widowControl/>
        <w:tabs>
          <w:tab w:val="left" w:pos="703"/>
        </w:tabs>
        <w:spacing w:line="600" w:lineRule="exact"/>
        <w:rPr>
          <w:rFonts w:ascii="黑体" w:hAnsi="黑体" w:eastAsia="黑体"/>
          <w:color w:val="000000"/>
          <w:kern w:val="0"/>
          <w:sz w:val="32"/>
          <w:szCs w:val="32"/>
        </w:rPr>
      </w:pPr>
      <w:r>
        <w:rPr>
          <w:rFonts w:hint="eastAsia" w:ascii="黑体" w:hAnsi="黑体" w:eastAsia="黑体"/>
          <w:color w:val="000000"/>
          <w:kern w:val="0"/>
          <w:sz w:val="32"/>
          <w:szCs w:val="32"/>
        </w:rPr>
        <w:t xml:space="preserve">    三、时间要求</w:t>
      </w:r>
    </w:p>
    <w:p>
      <w:pPr>
        <w:ind w:firstLine="600" w:firstLineChars="200"/>
        <w:rPr>
          <w:rFonts w:ascii="仿宋_GB2312" w:eastAsia="仿宋_GB2312"/>
          <w:color w:val="000000"/>
          <w:kern w:val="0"/>
          <w:sz w:val="30"/>
          <w:szCs w:val="30"/>
          <w:shd w:val="clear" w:color="auto" w:fill="FFFFFF"/>
        </w:rPr>
      </w:pPr>
      <w:r>
        <w:rPr>
          <w:rFonts w:hint="eastAsia" w:ascii="仿宋_GB2312" w:eastAsia="仿宋_GB2312"/>
          <w:color w:val="000000"/>
          <w:kern w:val="0"/>
          <w:sz w:val="30"/>
          <w:szCs w:val="30"/>
          <w:shd w:val="clear" w:color="auto" w:fill="FFFFFF"/>
          <w:lang w:eastAsia="zh-CN"/>
        </w:rPr>
        <w:t>各支部自行安排，请</w:t>
      </w:r>
      <w:bookmarkStart w:id="0" w:name="_GoBack"/>
      <w:bookmarkEnd w:id="0"/>
      <w:r>
        <w:rPr>
          <w:rFonts w:hint="eastAsia" w:ascii="仿宋_GB2312" w:eastAsia="仿宋_GB2312"/>
          <w:color w:val="000000"/>
          <w:kern w:val="0"/>
          <w:sz w:val="30"/>
          <w:szCs w:val="30"/>
          <w:shd w:val="clear" w:color="auto" w:fill="FFFFFF"/>
          <w:lang w:eastAsia="zh-CN"/>
        </w:rPr>
        <w:t>于</w:t>
      </w:r>
      <w:r>
        <w:rPr>
          <w:rFonts w:hint="eastAsia" w:ascii="仿宋_GB2312" w:eastAsia="仿宋_GB2312"/>
          <w:color w:val="000000"/>
          <w:kern w:val="0"/>
          <w:sz w:val="30"/>
          <w:szCs w:val="30"/>
          <w:shd w:val="clear" w:color="auto" w:fill="FFFFFF"/>
        </w:rPr>
        <w:t>3月23日前完成此项工作</w:t>
      </w:r>
    </w:p>
    <w:p>
      <w:pPr>
        <w:widowControl/>
        <w:tabs>
          <w:tab w:val="left" w:pos="703"/>
        </w:tabs>
        <w:spacing w:line="600" w:lineRule="exact"/>
        <w:rPr>
          <w:rFonts w:ascii="黑体" w:hAnsi="黑体" w:eastAsia="黑体"/>
          <w:color w:val="000000"/>
          <w:kern w:val="0"/>
          <w:sz w:val="32"/>
          <w:szCs w:val="32"/>
        </w:rPr>
      </w:pPr>
      <w:r>
        <w:rPr>
          <w:rFonts w:hint="eastAsia" w:ascii="黑体" w:hAnsi="黑体" w:eastAsia="黑体"/>
          <w:color w:val="000000"/>
          <w:kern w:val="0"/>
          <w:sz w:val="32"/>
          <w:szCs w:val="32"/>
        </w:rPr>
        <w:t xml:space="preserve">    四、方法步骤</w:t>
      </w:r>
    </w:p>
    <w:p>
      <w:pPr>
        <w:widowControl/>
        <w:numPr>
          <w:ilvl w:val="0"/>
          <w:numId w:val="1"/>
        </w:numPr>
        <w:spacing w:line="600" w:lineRule="exact"/>
        <w:ind w:firstLine="640"/>
        <w:rPr>
          <w:rFonts w:ascii="仿宋_GB2312" w:hAnsi="黑体" w:eastAsia="仿宋_GB2312"/>
          <w:b/>
          <w:color w:val="000000"/>
          <w:kern w:val="0"/>
          <w:sz w:val="32"/>
          <w:szCs w:val="32"/>
        </w:rPr>
      </w:pPr>
      <w:r>
        <w:rPr>
          <w:rFonts w:hint="eastAsia" w:ascii="仿宋_GB2312" w:hAnsi="黑体" w:eastAsia="仿宋_GB2312"/>
          <w:b/>
          <w:color w:val="000000"/>
          <w:kern w:val="0"/>
          <w:sz w:val="32"/>
          <w:szCs w:val="32"/>
        </w:rPr>
        <w:t>做好会前准备工作（3月13日—3月16日）</w:t>
      </w:r>
    </w:p>
    <w:p>
      <w:pPr>
        <w:widowControl/>
        <w:spacing w:line="600" w:lineRule="exact"/>
        <w:rPr>
          <w:rFonts w:ascii="仿宋_GB2312" w:eastAsia="仿宋_GB2312"/>
          <w:color w:val="000000"/>
          <w:kern w:val="0"/>
          <w:sz w:val="30"/>
          <w:szCs w:val="30"/>
          <w:shd w:val="clear" w:color="auto" w:fill="FFFFFF"/>
        </w:rPr>
      </w:pPr>
      <w:r>
        <w:rPr>
          <w:rFonts w:hint="eastAsia" w:ascii="仿宋_GB2312" w:hAnsi="黑体" w:eastAsia="仿宋_GB2312"/>
          <w:b/>
          <w:color w:val="000000"/>
          <w:kern w:val="0"/>
          <w:sz w:val="32"/>
          <w:szCs w:val="32"/>
        </w:rPr>
        <w:t xml:space="preserve">    </w:t>
      </w:r>
      <w:r>
        <w:rPr>
          <w:rFonts w:hint="eastAsia" w:ascii="仿宋_GB2312" w:eastAsia="仿宋_GB2312"/>
          <w:b/>
          <w:bCs/>
          <w:color w:val="000000"/>
          <w:kern w:val="0"/>
          <w:sz w:val="30"/>
          <w:szCs w:val="30"/>
          <w:shd w:val="clear" w:color="auto" w:fill="FFFFFF"/>
        </w:rPr>
        <w:t>1、严格按照要求，精心制定方案。</w:t>
      </w:r>
      <w:r>
        <w:rPr>
          <w:rFonts w:hint="eastAsia" w:ascii="仿宋_GB2312" w:eastAsia="仿宋_GB2312"/>
          <w:color w:val="000000"/>
          <w:kern w:val="0"/>
          <w:sz w:val="30"/>
          <w:szCs w:val="30"/>
          <w:shd w:val="clear" w:color="auto" w:fill="FFFFFF"/>
          <w:lang w:eastAsia="zh-CN"/>
        </w:rPr>
        <w:t>各党支部</w:t>
      </w:r>
      <w:r>
        <w:rPr>
          <w:rFonts w:hint="eastAsia" w:ascii="仿宋_GB2312" w:eastAsia="仿宋_GB2312"/>
          <w:color w:val="000000"/>
          <w:kern w:val="0"/>
          <w:sz w:val="30"/>
          <w:szCs w:val="30"/>
          <w:shd w:val="clear" w:color="auto" w:fill="FFFFFF"/>
        </w:rPr>
        <w:t>要严格按照要求，结合实际制定专题组织生活会和民主评议党员工作方案，对会前、会中和会后各个环节工作作出周密安排。党支部工作方案要报请院</w:t>
      </w:r>
      <w:r>
        <w:rPr>
          <w:rFonts w:hint="eastAsia" w:ascii="仿宋_GB2312" w:eastAsia="仿宋_GB2312"/>
          <w:color w:val="000000"/>
          <w:kern w:val="0"/>
          <w:sz w:val="30"/>
          <w:szCs w:val="30"/>
          <w:shd w:val="clear" w:color="auto" w:fill="FFFFFF"/>
          <w:lang w:eastAsia="zh-CN"/>
        </w:rPr>
        <w:t>党总支</w:t>
      </w:r>
      <w:r>
        <w:rPr>
          <w:rFonts w:hint="eastAsia" w:ascii="仿宋_GB2312" w:eastAsia="仿宋_GB2312"/>
          <w:color w:val="000000"/>
          <w:kern w:val="0"/>
          <w:sz w:val="30"/>
          <w:szCs w:val="30"/>
          <w:shd w:val="clear" w:color="auto" w:fill="FFFFFF"/>
        </w:rPr>
        <w:t>书记审核。专题组织生活会和民主评议党员要在2017年3月23日前完成。</w:t>
      </w:r>
    </w:p>
    <w:p>
      <w:pPr>
        <w:widowControl/>
        <w:spacing w:line="600" w:lineRule="exact"/>
        <w:rPr>
          <w:rFonts w:ascii="仿宋_GB2312" w:eastAsia="仿宋_GB2312"/>
          <w:color w:val="000000"/>
          <w:kern w:val="0"/>
          <w:sz w:val="30"/>
          <w:szCs w:val="30"/>
          <w:shd w:val="clear" w:color="auto" w:fill="FFFFFF"/>
        </w:rPr>
      </w:pPr>
      <w:r>
        <w:rPr>
          <w:rFonts w:hint="eastAsia" w:ascii="仿宋_GB2312" w:eastAsia="仿宋_GB2312"/>
          <w:color w:val="000000"/>
          <w:kern w:val="0"/>
          <w:sz w:val="30"/>
          <w:szCs w:val="30"/>
          <w:shd w:val="clear" w:color="auto" w:fill="FFFFFF"/>
        </w:rPr>
        <w:t xml:space="preserve">   </w:t>
      </w:r>
      <w:r>
        <w:rPr>
          <w:rFonts w:hint="eastAsia" w:ascii="仿宋_GB2312" w:eastAsia="仿宋_GB2312"/>
          <w:b/>
          <w:bCs/>
          <w:color w:val="000000"/>
          <w:kern w:val="0"/>
          <w:sz w:val="30"/>
          <w:szCs w:val="30"/>
          <w:shd w:val="clear" w:color="auto" w:fill="FFFFFF"/>
        </w:rPr>
        <w:t xml:space="preserve"> 2、认真组织学习，提高思想认识。</w:t>
      </w:r>
      <w:r>
        <w:rPr>
          <w:rFonts w:hint="eastAsia" w:ascii="仿宋_GB2312" w:eastAsia="仿宋_GB2312"/>
          <w:color w:val="000000"/>
          <w:kern w:val="0"/>
          <w:sz w:val="30"/>
          <w:szCs w:val="30"/>
          <w:shd w:val="clear" w:color="auto" w:fill="FFFFFF"/>
          <w:lang w:eastAsia="zh-CN"/>
        </w:rPr>
        <w:t>各</w:t>
      </w:r>
      <w:r>
        <w:rPr>
          <w:rFonts w:hint="eastAsia" w:ascii="仿宋_GB2312" w:eastAsia="仿宋_GB2312"/>
          <w:color w:val="000000"/>
          <w:kern w:val="0"/>
          <w:sz w:val="30"/>
          <w:szCs w:val="30"/>
          <w:shd w:val="clear" w:color="auto" w:fill="FFFFFF"/>
        </w:rPr>
        <w:t>党支部要在前阶段学习的基础上，采取集中学习与自学相结合的方式，重点组织学习党的十八届六中全会以及省十四次党代会精神，特别是要深入学习贯彻《关于新形势下党内政治生活的若干准则》和《中国共产党党内监督条例》精神，让广大党员搞清楚合格党员的条件和标准，搞清楚召开专题组织生活会和民主评议党员的目的和方法。引导党员以严肃认真的态度参加专题组织生活会和民主评议党员工作，正确对待自身存在的不足，正确对待党员群众提出的意见，正确对待党组织指出的问题，进一步增强思想自觉和行动自觉，为开好组织生活会打牢坚实思想基础。</w:t>
      </w:r>
    </w:p>
    <w:p>
      <w:pPr>
        <w:widowControl/>
        <w:spacing w:line="600" w:lineRule="exact"/>
        <w:rPr>
          <w:rFonts w:ascii="仿宋_GB2312" w:eastAsia="仿宋_GB2312"/>
          <w:color w:val="000000"/>
          <w:kern w:val="0"/>
          <w:sz w:val="30"/>
          <w:szCs w:val="30"/>
          <w:shd w:val="clear" w:color="auto" w:fill="FFFFFF"/>
        </w:rPr>
      </w:pPr>
      <w:r>
        <w:rPr>
          <w:rFonts w:hint="eastAsia" w:ascii="仿宋_GB2312" w:eastAsia="仿宋_GB2312"/>
          <w:color w:val="000000"/>
          <w:kern w:val="0"/>
          <w:sz w:val="30"/>
          <w:szCs w:val="30"/>
          <w:shd w:val="clear" w:color="auto" w:fill="FFFFFF"/>
        </w:rPr>
        <w:t xml:space="preserve">   </w:t>
      </w:r>
      <w:r>
        <w:rPr>
          <w:rFonts w:hint="eastAsia" w:ascii="仿宋_GB2312" w:eastAsia="仿宋_GB2312"/>
          <w:b/>
          <w:bCs/>
          <w:color w:val="000000"/>
          <w:kern w:val="0"/>
          <w:sz w:val="30"/>
          <w:szCs w:val="30"/>
          <w:shd w:val="clear" w:color="auto" w:fill="FFFFFF"/>
        </w:rPr>
        <w:t xml:space="preserve"> 3、开展谈心谈话，沟通交流思想。</w:t>
      </w:r>
      <w:r>
        <w:rPr>
          <w:rFonts w:hint="eastAsia" w:ascii="仿宋_GB2312" w:eastAsia="仿宋_GB2312"/>
          <w:color w:val="000000"/>
          <w:kern w:val="0"/>
          <w:sz w:val="30"/>
          <w:szCs w:val="30"/>
          <w:shd w:val="clear" w:color="auto" w:fill="FFFFFF"/>
        </w:rPr>
        <w:t>通过个别谈话、集体座谈、微信交流等多种方式，广泛征求党员群众意见，有组织地开展谈心谈话活动。</w:t>
      </w:r>
      <w:r>
        <w:rPr>
          <w:rFonts w:hint="eastAsia" w:ascii="仿宋_GB2312" w:eastAsia="仿宋_GB2312"/>
          <w:color w:val="000000"/>
          <w:kern w:val="0"/>
          <w:sz w:val="30"/>
          <w:szCs w:val="30"/>
          <w:shd w:val="clear" w:color="auto" w:fill="FFFFFF"/>
          <w:lang w:eastAsia="zh-CN"/>
        </w:rPr>
        <w:t>各</w:t>
      </w:r>
      <w:r>
        <w:rPr>
          <w:rFonts w:hint="eastAsia" w:ascii="仿宋_GB2312" w:eastAsia="仿宋_GB2312"/>
          <w:color w:val="000000"/>
          <w:kern w:val="0"/>
          <w:sz w:val="30"/>
          <w:szCs w:val="30"/>
          <w:shd w:val="clear" w:color="auto" w:fill="FFFFFF"/>
        </w:rPr>
        <w:t>党支部书记要与支部委员、与党员谈心；支部党员要相互谈心，党员人数较多的按党小组党员彼此之间谈心。对存在问题缺乏认识的党员要反复谈，帮助认识、正视问题。教工党支部对外出流动党员、困难党员、年老体弱党员等可通过电话、网络、上门等方式谈心，了解思想、工作和生活情况。</w:t>
      </w:r>
    </w:p>
    <w:p>
      <w:pPr>
        <w:widowControl/>
        <w:spacing w:line="600" w:lineRule="exact"/>
        <w:rPr>
          <w:rFonts w:ascii="仿宋_GB2312" w:eastAsia="仿宋_GB2312"/>
          <w:color w:val="000000"/>
          <w:kern w:val="0"/>
          <w:sz w:val="30"/>
          <w:szCs w:val="30"/>
          <w:shd w:val="clear" w:color="auto" w:fill="FFFFFF"/>
        </w:rPr>
      </w:pPr>
      <w:r>
        <w:rPr>
          <w:rFonts w:hint="eastAsia" w:ascii="仿宋_GB2312" w:eastAsia="仿宋_GB2312"/>
          <w:color w:val="000000"/>
          <w:kern w:val="0"/>
          <w:sz w:val="30"/>
          <w:szCs w:val="30"/>
          <w:shd w:val="clear" w:color="auto" w:fill="FFFFFF"/>
        </w:rPr>
        <w:t xml:space="preserve">    </w:t>
      </w:r>
      <w:r>
        <w:rPr>
          <w:rFonts w:hint="eastAsia" w:ascii="仿宋_GB2312" w:eastAsia="仿宋_GB2312"/>
          <w:b/>
          <w:bCs/>
          <w:color w:val="000000"/>
          <w:kern w:val="0"/>
          <w:sz w:val="30"/>
          <w:szCs w:val="30"/>
          <w:shd w:val="clear" w:color="auto" w:fill="FFFFFF"/>
        </w:rPr>
        <w:t>4、进行对照检查，列出问题清单。</w:t>
      </w:r>
      <w:r>
        <w:rPr>
          <w:rFonts w:hint="eastAsia" w:ascii="仿宋_GB2312" w:eastAsia="仿宋_GB2312"/>
          <w:color w:val="000000"/>
          <w:kern w:val="0"/>
          <w:sz w:val="30"/>
          <w:szCs w:val="30"/>
          <w:shd w:val="clear" w:color="auto" w:fill="FFFFFF"/>
          <w:lang w:eastAsia="zh-CN"/>
        </w:rPr>
        <w:t>各</w:t>
      </w:r>
      <w:r>
        <w:rPr>
          <w:rFonts w:hint="eastAsia" w:ascii="仿宋_GB2312" w:eastAsia="仿宋_GB2312"/>
          <w:color w:val="000000"/>
          <w:kern w:val="0"/>
          <w:sz w:val="30"/>
          <w:szCs w:val="30"/>
          <w:shd w:val="clear" w:color="auto" w:fill="FFFFFF"/>
        </w:rPr>
        <w:t>党支部要认真汇总梳理征求到的意见建议，结合在“两学一做”学习教育中查找的问题以及党员个人在“四讲四有”等方面存在的突出问题，形成对照检查材料；党员个人撰写发言提纲。对照检查材料要突出主题，对照政治合格、执行纪律合格、品德合格、发挥作用合格的要求分析存在的主要问题、产生问题原因，以及今后的努力方向和改进措施。</w:t>
      </w:r>
    </w:p>
    <w:p>
      <w:pPr>
        <w:widowControl/>
        <w:spacing w:line="600" w:lineRule="exact"/>
        <w:ind w:firstLine="640"/>
        <w:rPr>
          <w:rFonts w:ascii="仿宋_GB2312" w:eastAsia="仿宋_GB2312"/>
          <w:color w:val="000000"/>
          <w:sz w:val="32"/>
          <w:szCs w:val="32"/>
        </w:rPr>
      </w:pPr>
      <w:r>
        <w:rPr>
          <w:rFonts w:hint="eastAsia" w:ascii="仿宋_GB2312" w:hAnsi="黑体" w:eastAsia="仿宋_GB2312"/>
          <w:b/>
          <w:color w:val="000000"/>
          <w:kern w:val="0"/>
          <w:sz w:val="32"/>
          <w:szCs w:val="32"/>
        </w:rPr>
        <w:t>（二）开展专题组织生活会和民主评议党员工作（3月18日—3月23日）</w:t>
      </w:r>
    </w:p>
    <w:p>
      <w:pPr>
        <w:widowControl/>
        <w:spacing w:line="600" w:lineRule="exact"/>
        <w:rPr>
          <w:rFonts w:ascii="仿宋_GB2312" w:eastAsia="仿宋_GB2312"/>
          <w:color w:val="000000"/>
          <w:kern w:val="0"/>
          <w:sz w:val="30"/>
          <w:szCs w:val="30"/>
          <w:shd w:val="clear" w:color="auto" w:fill="FFFFFF"/>
        </w:rPr>
      </w:pPr>
      <w:r>
        <w:rPr>
          <w:rFonts w:hint="eastAsia" w:ascii="仿宋_GB2312" w:eastAsia="仿宋_GB2312"/>
          <w:color w:val="000000"/>
          <w:kern w:val="0"/>
          <w:sz w:val="30"/>
          <w:szCs w:val="30"/>
          <w:shd w:val="clear" w:color="auto" w:fill="FFFFFF"/>
        </w:rPr>
        <w:t xml:space="preserve">    </w:t>
      </w:r>
      <w:r>
        <w:rPr>
          <w:rFonts w:hint="eastAsia" w:ascii="仿宋_GB2312" w:eastAsia="仿宋_GB2312"/>
          <w:b/>
          <w:bCs/>
          <w:color w:val="000000"/>
          <w:kern w:val="0"/>
          <w:sz w:val="30"/>
          <w:szCs w:val="30"/>
          <w:shd w:val="clear" w:color="auto" w:fill="FFFFFF"/>
        </w:rPr>
        <w:t>1、党员作对照检查，开展批评与自我批评。</w:t>
      </w:r>
      <w:r>
        <w:rPr>
          <w:rFonts w:hint="eastAsia" w:ascii="仿宋_GB2312" w:eastAsia="仿宋_GB2312"/>
          <w:color w:val="000000"/>
          <w:kern w:val="0"/>
          <w:sz w:val="30"/>
          <w:szCs w:val="30"/>
          <w:shd w:val="clear" w:color="auto" w:fill="FFFFFF"/>
        </w:rPr>
        <w:t>会上，</w:t>
      </w:r>
      <w:r>
        <w:rPr>
          <w:rFonts w:hint="eastAsia" w:ascii="仿宋_GB2312" w:eastAsia="仿宋_GB2312"/>
          <w:color w:val="000000"/>
          <w:kern w:val="0"/>
          <w:sz w:val="30"/>
          <w:szCs w:val="30"/>
          <w:shd w:val="clear" w:color="auto" w:fill="FFFFFF"/>
          <w:lang w:eastAsia="zh-CN"/>
        </w:rPr>
        <w:t>各</w:t>
      </w:r>
      <w:r>
        <w:rPr>
          <w:rFonts w:hint="eastAsia" w:ascii="仿宋_GB2312" w:eastAsia="仿宋_GB2312"/>
          <w:color w:val="000000"/>
          <w:kern w:val="0"/>
          <w:sz w:val="30"/>
          <w:szCs w:val="30"/>
          <w:shd w:val="clear" w:color="auto" w:fill="FFFFFF"/>
        </w:rPr>
        <w:t>党支部班子及党员要对照自身职责，进行党性分析，重点进行“四对照四查看”：一是对照讲政治、有信念，查看是否信念坚定、政治清醒，有没有精神空虚、推崇西方价值观等问题；二是对照讲规矩、有纪律，查看是否存在不守纪律规矩、对党员管理不够严格、组织生活不规范等问题；三是对照讲道德、有品行，查看是否严以修身、严以律己，有没有违反道德规范、违反师德师风等问题；四是对照讲奉献、有作为，查看是否履职尽责、勇于担当，有没有工作消极懈怠、守摊子等问题。</w:t>
      </w:r>
    </w:p>
    <w:p>
      <w:pPr>
        <w:widowControl/>
        <w:spacing w:line="600" w:lineRule="exact"/>
        <w:rPr>
          <w:rFonts w:ascii="仿宋_GB2312" w:eastAsia="仿宋_GB2312"/>
          <w:color w:val="000000"/>
          <w:kern w:val="0"/>
          <w:sz w:val="30"/>
          <w:szCs w:val="30"/>
          <w:shd w:val="clear" w:color="auto" w:fill="FFFFFF"/>
        </w:rPr>
      </w:pPr>
      <w:r>
        <w:rPr>
          <w:rFonts w:hint="eastAsia" w:ascii="仿宋_GB2312" w:eastAsia="仿宋_GB2312"/>
          <w:color w:val="000000"/>
          <w:kern w:val="0"/>
          <w:sz w:val="30"/>
          <w:szCs w:val="30"/>
          <w:shd w:val="clear" w:color="auto" w:fill="FFFFFF"/>
        </w:rPr>
        <w:t xml:space="preserve">    具体程序为：先由党支部书记通报支部班子对照检查情况，然后支部党员开展批评与自我批评。开展批评与自我批评时，党支部书记先作个人对照检查发言，听取党员批评意见；其他党员依次进行。之后，针对查摆的突出问题和薄弱环节提出整改意见。</w:t>
      </w:r>
    </w:p>
    <w:p>
      <w:pPr>
        <w:widowControl/>
        <w:spacing w:line="600" w:lineRule="exact"/>
        <w:rPr>
          <w:rFonts w:ascii="仿宋_GB2312" w:eastAsia="仿宋_GB2312"/>
          <w:color w:val="000000"/>
          <w:kern w:val="0"/>
          <w:sz w:val="30"/>
          <w:szCs w:val="30"/>
          <w:shd w:val="clear" w:color="auto" w:fill="FFFFFF"/>
        </w:rPr>
      </w:pPr>
      <w:r>
        <w:rPr>
          <w:rFonts w:hint="eastAsia" w:ascii="仿宋_GB2312" w:eastAsia="仿宋_GB2312"/>
          <w:color w:val="000000"/>
          <w:kern w:val="0"/>
          <w:sz w:val="30"/>
          <w:szCs w:val="30"/>
          <w:shd w:val="clear" w:color="auto" w:fill="FFFFFF"/>
        </w:rPr>
        <w:t xml:space="preserve">    </w:t>
      </w:r>
      <w:r>
        <w:rPr>
          <w:rFonts w:hint="eastAsia" w:ascii="仿宋_GB2312" w:eastAsia="仿宋_GB2312"/>
          <w:b/>
          <w:bCs/>
          <w:color w:val="000000"/>
          <w:kern w:val="0"/>
          <w:sz w:val="30"/>
          <w:szCs w:val="30"/>
          <w:shd w:val="clear" w:color="auto" w:fill="FFFFFF"/>
        </w:rPr>
        <w:t>2、开展民主评议，确定相应等次。</w:t>
      </w:r>
      <w:r>
        <w:rPr>
          <w:rFonts w:hint="eastAsia" w:ascii="仿宋_GB2312" w:eastAsia="仿宋_GB2312"/>
          <w:color w:val="000000"/>
          <w:kern w:val="0"/>
          <w:sz w:val="30"/>
          <w:szCs w:val="30"/>
          <w:shd w:val="clear" w:color="auto" w:fill="FFFFFF"/>
          <w:lang w:eastAsia="zh-CN"/>
        </w:rPr>
        <w:t>各党支部</w:t>
      </w:r>
      <w:r>
        <w:rPr>
          <w:rFonts w:hint="eastAsia" w:ascii="仿宋_GB2312" w:eastAsia="仿宋_GB2312"/>
          <w:color w:val="000000"/>
          <w:kern w:val="0"/>
          <w:sz w:val="30"/>
          <w:szCs w:val="30"/>
          <w:shd w:val="clear" w:color="auto" w:fill="FFFFFF"/>
        </w:rPr>
        <w:t>结合专题组织生活会，对党员开展民主评议。按照个人自评、党员互评、组织评定的程序开展民主评议党员工作。每名党员都要对照合格党员标准实事求是地作出自我评价；党员之间要相互进行评议。党支部根据个人自评、党员互评情况，结合平时掌握的党员现实表现，进行综合分析，对每名党员提出评定等次，并填写民主评议党员登记表（附件1），报上级党组织审定后，将评议结果反馈党员本人。</w:t>
      </w:r>
    </w:p>
    <w:p>
      <w:pPr>
        <w:widowControl/>
        <w:spacing w:line="600" w:lineRule="exact"/>
        <w:rPr>
          <w:rFonts w:ascii="仿宋_GB2312" w:eastAsia="仿宋_GB2312"/>
          <w:color w:val="000000"/>
          <w:kern w:val="0"/>
          <w:sz w:val="30"/>
          <w:szCs w:val="30"/>
          <w:shd w:val="clear" w:color="auto" w:fill="FFFFFF"/>
        </w:rPr>
      </w:pPr>
      <w:r>
        <w:rPr>
          <w:rFonts w:hint="eastAsia" w:ascii="仿宋_GB2312" w:eastAsia="仿宋_GB2312"/>
          <w:color w:val="000000"/>
          <w:kern w:val="0"/>
          <w:sz w:val="30"/>
          <w:szCs w:val="30"/>
          <w:shd w:val="clear" w:color="auto" w:fill="FFFFFF"/>
        </w:rPr>
        <w:t xml:space="preserve">    优秀等次的比例一般不超过支部党员总数的三分之一，确定优秀等次时要坚持标准，做到宁缺毋滥。党员的评议结果作为今后党内评优评先的重要参考。对评定为基本合格和不合格等次的党员，要指出其存在的问题，帮助制定整改措施，促其整改提高。处置不合格党员，要按照党章和党内有关规定，结合党员组织关系排查等工作，区别不同情况，把握政策界限，严格组织程序，不下指标，不卡比例，稳妥慎重给予组织处置，切实做到有据有序有效。</w:t>
      </w:r>
    </w:p>
    <w:p>
      <w:pPr>
        <w:widowControl/>
        <w:spacing w:line="600" w:lineRule="exact"/>
        <w:rPr>
          <w:rFonts w:ascii="仿宋_GB2312" w:eastAsia="仿宋_GB2312"/>
          <w:color w:val="000000"/>
          <w:sz w:val="32"/>
          <w:szCs w:val="32"/>
        </w:rPr>
      </w:pPr>
      <w:r>
        <w:rPr>
          <w:rFonts w:hint="eastAsia" w:ascii="仿宋_GB2312" w:eastAsia="仿宋_GB2312"/>
          <w:color w:val="000000"/>
          <w:kern w:val="0"/>
          <w:sz w:val="30"/>
          <w:szCs w:val="30"/>
          <w:shd w:val="clear" w:color="auto" w:fill="FFFFFF"/>
        </w:rPr>
        <w:t xml:space="preserve">    每个党员都必须接受和参与民主评议工作。确有特殊情况不能参加民主评议工作的，党员本人要提交个人思想汇报材料，</w:t>
      </w:r>
      <w:r>
        <w:rPr>
          <w:rFonts w:hint="eastAsia" w:ascii="仿宋_GB2312" w:eastAsia="仿宋_GB2312"/>
          <w:color w:val="000000"/>
          <w:kern w:val="0"/>
          <w:sz w:val="30"/>
          <w:szCs w:val="30"/>
          <w:shd w:val="clear" w:color="auto" w:fill="FFFFFF"/>
          <w:lang w:eastAsia="zh-CN"/>
        </w:rPr>
        <w:t>各</w:t>
      </w:r>
      <w:r>
        <w:rPr>
          <w:rFonts w:hint="eastAsia" w:ascii="仿宋_GB2312" w:eastAsia="仿宋_GB2312"/>
          <w:color w:val="000000"/>
          <w:kern w:val="0"/>
          <w:sz w:val="30"/>
          <w:szCs w:val="30"/>
          <w:shd w:val="clear" w:color="auto" w:fill="FFFFFF"/>
        </w:rPr>
        <w:t>党支部根据实际情况，如实做出评议结果。预备党员只参加学习和评议活动，但不评定等次。</w:t>
      </w:r>
    </w:p>
    <w:p>
      <w:pPr>
        <w:widowControl/>
        <w:spacing w:line="600" w:lineRule="exact"/>
        <w:ind w:firstLine="640"/>
        <w:rPr>
          <w:rFonts w:ascii="仿宋_GB2312" w:hAnsi="黑体" w:eastAsia="仿宋_GB2312"/>
          <w:b/>
          <w:color w:val="000000"/>
          <w:kern w:val="0"/>
          <w:sz w:val="32"/>
          <w:szCs w:val="32"/>
        </w:rPr>
      </w:pPr>
      <w:r>
        <w:rPr>
          <w:rFonts w:hint="eastAsia" w:ascii="仿宋_GB2312" w:hAnsi="黑体" w:eastAsia="仿宋_GB2312"/>
          <w:b/>
          <w:color w:val="000000"/>
          <w:kern w:val="0"/>
          <w:sz w:val="32"/>
          <w:szCs w:val="32"/>
        </w:rPr>
        <w:t>（三）做好党支部书记学习教育考核督查工作</w:t>
      </w:r>
    </w:p>
    <w:p>
      <w:pPr>
        <w:widowControl/>
        <w:spacing w:line="600" w:lineRule="exact"/>
        <w:rPr>
          <w:rFonts w:ascii="仿宋_GB2312" w:eastAsia="仿宋_GB2312"/>
          <w:color w:val="000000"/>
          <w:kern w:val="0"/>
          <w:sz w:val="30"/>
          <w:szCs w:val="30"/>
          <w:shd w:val="clear" w:color="auto" w:fill="FFFFFF"/>
        </w:rPr>
      </w:pPr>
      <w:r>
        <w:rPr>
          <w:rFonts w:hint="eastAsia" w:ascii="仿宋_GB2312" w:eastAsia="仿宋_GB2312"/>
          <w:color w:val="000000"/>
          <w:kern w:val="0"/>
          <w:sz w:val="30"/>
          <w:szCs w:val="30"/>
          <w:shd w:val="clear" w:color="auto" w:fill="FFFFFF"/>
        </w:rPr>
        <w:t xml:space="preserve">    </w:t>
      </w:r>
      <w:r>
        <w:rPr>
          <w:rFonts w:hint="eastAsia" w:ascii="仿宋_GB2312" w:eastAsia="仿宋_GB2312"/>
          <w:color w:val="000000"/>
          <w:kern w:val="0"/>
          <w:sz w:val="30"/>
          <w:szCs w:val="30"/>
          <w:shd w:val="clear" w:color="auto" w:fill="FFFFFF"/>
          <w:lang w:eastAsia="zh-CN"/>
        </w:rPr>
        <w:t>各</w:t>
      </w:r>
      <w:r>
        <w:rPr>
          <w:rFonts w:hint="eastAsia" w:ascii="仿宋_GB2312" w:eastAsia="仿宋_GB2312"/>
          <w:color w:val="000000"/>
          <w:kern w:val="0"/>
          <w:sz w:val="30"/>
          <w:szCs w:val="30"/>
          <w:shd w:val="clear" w:color="auto" w:fill="FFFFFF"/>
        </w:rPr>
        <w:t>党支部班子要结合实际，采取支部自查、接受督查等方式，对党支部书记切实开展考核督查工作。党支部书记要对照学校“两学一做”实施方案和每月学习安排，检查是否完成了规定的学习教育内容，支部党员是否达到了学习教育要求，及时总结工作情况，查找学习教育存在的问题，提出解决问题的办法，并结合今年开展的党员日常教育、基层党组织建设等工作等考核督查内容向</w:t>
      </w:r>
      <w:r>
        <w:rPr>
          <w:rFonts w:hint="eastAsia" w:ascii="仿宋_GB2312" w:eastAsia="仿宋_GB2312"/>
          <w:color w:val="000000"/>
          <w:kern w:val="0"/>
          <w:sz w:val="30"/>
          <w:szCs w:val="30"/>
          <w:shd w:val="clear" w:color="auto" w:fill="FFFFFF"/>
          <w:lang w:eastAsia="zh-CN"/>
        </w:rPr>
        <w:t>院党总支</w:t>
      </w:r>
      <w:r>
        <w:rPr>
          <w:rFonts w:hint="eastAsia" w:ascii="仿宋_GB2312" w:eastAsia="仿宋_GB2312"/>
          <w:color w:val="000000"/>
          <w:kern w:val="0"/>
          <w:sz w:val="30"/>
          <w:szCs w:val="30"/>
          <w:shd w:val="clear" w:color="auto" w:fill="FFFFFF"/>
        </w:rPr>
        <w:t>汇报。参见：党支部书记学习教育考核督查指标体系见附件4。</w:t>
      </w:r>
    </w:p>
    <w:p>
      <w:pPr>
        <w:widowControl/>
        <w:spacing w:line="600" w:lineRule="exact"/>
        <w:rPr>
          <w:rFonts w:ascii="仿宋_GB2312" w:eastAsia="仿宋_GB2312"/>
          <w:color w:val="000000"/>
          <w:kern w:val="0"/>
          <w:sz w:val="30"/>
          <w:szCs w:val="30"/>
          <w:shd w:val="clear" w:color="auto" w:fill="FFFFFF"/>
        </w:rPr>
      </w:pPr>
      <w:r>
        <w:rPr>
          <w:rFonts w:hint="eastAsia" w:ascii="仿宋_GB2312" w:eastAsia="仿宋_GB2312"/>
          <w:color w:val="000000"/>
          <w:kern w:val="0"/>
          <w:sz w:val="30"/>
          <w:szCs w:val="30"/>
          <w:shd w:val="clear" w:color="auto" w:fill="FFFFFF"/>
        </w:rPr>
        <w:t xml:space="preserve">    </w:t>
      </w:r>
      <w:r>
        <w:rPr>
          <w:rFonts w:hint="eastAsia" w:ascii="仿宋_GB2312" w:eastAsia="仿宋_GB2312"/>
          <w:color w:val="000000"/>
          <w:kern w:val="0"/>
          <w:sz w:val="30"/>
          <w:szCs w:val="30"/>
          <w:shd w:val="clear" w:color="auto" w:fill="FFFFFF"/>
          <w:lang w:eastAsia="zh-CN"/>
        </w:rPr>
        <w:t>各党支部</w:t>
      </w:r>
      <w:r>
        <w:rPr>
          <w:rFonts w:hint="eastAsia" w:ascii="仿宋_GB2312" w:eastAsia="仿宋_GB2312"/>
          <w:color w:val="000000"/>
          <w:kern w:val="0"/>
          <w:sz w:val="30"/>
          <w:szCs w:val="30"/>
          <w:shd w:val="clear" w:color="auto" w:fill="FFFFFF"/>
        </w:rPr>
        <w:t>书记学习教育考核督查工作可在民主评议党员工作结束后一并开展，评议情况要及时通报，由院</w:t>
      </w:r>
      <w:r>
        <w:rPr>
          <w:rFonts w:hint="eastAsia" w:ascii="仿宋_GB2312" w:eastAsia="仿宋_GB2312"/>
          <w:color w:val="000000"/>
          <w:kern w:val="0"/>
          <w:sz w:val="30"/>
          <w:szCs w:val="30"/>
          <w:shd w:val="clear" w:color="auto" w:fill="FFFFFF"/>
          <w:lang w:eastAsia="zh-CN"/>
        </w:rPr>
        <w:t>党总支</w:t>
      </w:r>
      <w:r>
        <w:rPr>
          <w:rFonts w:hint="eastAsia" w:ascii="仿宋_GB2312" w:eastAsia="仿宋_GB2312"/>
          <w:color w:val="000000"/>
          <w:kern w:val="0"/>
          <w:sz w:val="30"/>
          <w:szCs w:val="30"/>
          <w:shd w:val="clear" w:color="auto" w:fill="FFFFFF"/>
        </w:rPr>
        <w:t>根据党支部对组织开展学习教育落实情况对党支部书记进行表扬、教育及撤换。评议情况要上交院</w:t>
      </w:r>
      <w:r>
        <w:rPr>
          <w:rFonts w:hint="eastAsia" w:ascii="仿宋_GB2312" w:eastAsia="仿宋_GB2312"/>
          <w:color w:val="000000"/>
          <w:kern w:val="0"/>
          <w:sz w:val="30"/>
          <w:szCs w:val="30"/>
          <w:shd w:val="clear" w:color="auto" w:fill="FFFFFF"/>
          <w:lang w:eastAsia="zh-CN"/>
        </w:rPr>
        <w:t>党总支</w:t>
      </w:r>
      <w:r>
        <w:rPr>
          <w:rFonts w:hint="eastAsia" w:ascii="仿宋_GB2312" w:eastAsia="仿宋_GB2312"/>
          <w:color w:val="000000"/>
          <w:kern w:val="0"/>
          <w:sz w:val="30"/>
          <w:szCs w:val="30"/>
          <w:shd w:val="clear" w:color="auto" w:fill="FFFFFF"/>
        </w:rPr>
        <w:t>留存备查。</w:t>
      </w:r>
    </w:p>
    <w:p>
      <w:pPr>
        <w:widowControl/>
        <w:spacing w:line="600" w:lineRule="exact"/>
        <w:ind w:firstLine="640"/>
        <w:rPr>
          <w:rFonts w:ascii="黑体" w:eastAsia="黑体"/>
          <w:color w:val="000000"/>
          <w:kern w:val="0"/>
          <w:sz w:val="32"/>
          <w:szCs w:val="32"/>
        </w:rPr>
      </w:pPr>
      <w:r>
        <w:rPr>
          <w:rFonts w:hint="eastAsia" w:ascii="黑体" w:hAnsi="黑体" w:eastAsia="黑体"/>
          <w:color w:val="000000"/>
          <w:kern w:val="0"/>
          <w:sz w:val="32"/>
          <w:szCs w:val="32"/>
        </w:rPr>
        <w:t>五、工作要求</w:t>
      </w:r>
    </w:p>
    <w:p>
      <w:pPr>
        <w:widowControl/>
        <w:spacing w:line="600" w:lineRule="exact"/>
        <w:ind w:firstLine="600"/>
        <w:rPr>
          <w:rFonts w:hint="eastAsia" w:ascii="仿宋_GB2312" w:eastAsia="仿宋_GB2312"/>
          <w:color w:val="000000"/>
          <w:kern w:val="0"/>
          <w:sz w:val="30"/>
          <w:szCs w:val="30"/>
          <w:shd w:val="clear" w:color="auto" w:fill="FFFFFF"/>
        </w:rPr>
      </w:pPr>
      <w:r>
        <w:rPr>
          <w:rFonts w:hint="eastAsia" w:ascii="仿宋_GB2312" w:eastAsia="仿宋_GB2312"/>
          <w:b/>
          <w:bCs/>
          <w:color w:val="000000"/>
          <w:kern w:val="0"/>
          <w:sz w:val="30"/>
          <w:szCs w:val="30"/>
          <w:shd w:val="clear" w:color="auto" w:fill="FFFFFF"/>
        </w:rPr>
        <w:t>1、加强组织领导。</w:t>
      </w:r>
      <w:r>
        <w:rPr>
          <w:rFonts w:hint="eastAsia" w:ascii="仿宋_GB2312" w:eastAsia="仿宋_GB2312"/>
          <w:color w:val="000000"/>
          <w:kern w:val="0"/>
          <w:sz w:val="30"/>
          <w:szCs w:val="30"/>
          <w:shd w:val="clear" w:color="auto" w:fill="FFFFFF"/>
          <w:lang w:eastAsia="zh-CN"/>
        </w:rPr>
        <w:t>各党支部</w:t>
      </w:r>
      <w:r>
        <w:rPr>
          <w:rFonts w:hint="eastAsia" w:ascii="仿宋_GB2312" w:eastAsia="仿宋_GB2312"/>
          <w:color w:val="000000"/>
          <w:kern w:val="0"/>
          <w:sz w:val="30"/>
          <w:szCs w:val="30"/>
          <w:shd w:val="clear" w:color="auto" w:fill="FFFFFF"/>
        </w:rPr>
        <w:t>要承担起主体责任，精心准备做好召开专题组织生活会、民主评议党员等学习教育活动。</w:t>
      </w:r>
      <w:r>
        <w:rPr>
          <w:rFonts w:hint="eastAsia" w:ascii="仿宋_GB2312" w:eastAsia="仿宋_GB2312"/>
          <w:color w:val="000000"/>
          <w:kern w:val="0"/>
          <w:sz w:val="30"/>
          <w:szCs w:val="30"/>
          <w:shd w:val="clear" w:color="auto" w:fill="FFFFFF"/>
          <w:lang w:eastAsia="zh-CN"/>
        </w:rPr>
        <w:t>各</w:t>
      </w:r>
      <w:r>
        <w:rPr>
          <w:rFonts w:hint="eastAsia" w:ascii="仿宋_GB2312" w:eastAsia="仿宋_GB2312"/>
          <w:color w:val="000000"/>
          <w:kern w:val="0"/>
          <w:sz w:val="30"/>
          <w:szCs w:val="30"/>
          <w:shd w:val="clear" w:color="auto" w:fill="FFFFFF"/>
        </w:rPr>
        <w:t>党支部要向</w:t>
      </w:r>
      <w:r>
        <w:rPr>
          <w:rFonts w:hint="eastAsia" w:ascii="仿宋_GB2312" w:eastAsia="仿宋_GB2312"/>
          <w:color w:val="000000"/>
          <w:kern w:val="0"/>
          <w:sz w:val="30"/>
          <w:szCs w:val="30"/>
          <w:shd w:val="clear" w:color="auto" w:fill="FFFFFF"/>
          <w:lang w:eastAsia="zh-CN"/>
        </w:rPr>
        <w:t>院党总支</w:t>
      </w:r>
      <w:r>
        <w:rPr>
          <w:rFonts w:hint="eastAsia" w:ascii="仿宋_GB2312" w:eastAsia="仿宋_GB2312"/>
          <w:color w:val="000000"/>
          <w:kern w:val="0"/>
          <w:sz w:val="30"/>
          <w:szCs w:val="30"/>
          <w:shd w:val="clear" w:color="auto" w:fill="FFFFFF"/>
        </w:rPr>
        <w:t>请示指派相关领导参加指导党支部组织生活会，与党员一起学习交流、一起查摆问题、一起参加党员民主评议，帮助党支部熟悉政策、明确程序，开好会议、抓好整改。</w:t>
      </w:r>
    </w:p>
    <w:p>
      <w:pPr>
        <w:widowControl/>
        <w:spacing w:line="600" w:lineRule="exact"/>
        <w:ind w:firstLine="600"/>
        <w:rPr>
          <w:rFonts w:ascii="仿宋_GB2312" w:eastAsia="仿宋_GB2312"/>
          <w:color w:val="000000"/>
          <w:kern w:val="0"/>
          <w:sz w:val="30"/>
          <w:szCs w:val="30"/>
          <w:shd w:val="clear" w:color="auto" w:fill="FFFFFF"/>
        </w:rPr>
      </w:pPr>
      <w:r>
        <w:rPr>
          <w:rFonts w:hint="eastAsia" w:ascii="仿宋_GB2312" w:eastAsia="仿宋_GB2312"/>
          <w:b/>
          <w:bCs/>
          <w:color w:val="000000"/>
          <w:kern w:val="0"/>
          <w:sz w:val="30"/>
          <w:szCs w:val="30"/>
          <w:shd w:val="clear" w:color="auto" w:fill="FFFFFF"/>
        </w:rPr>
        <w:t>2、确定具体方案。</w:t>
      </w:r>
      <w:r>
        <w:rPr>
          <w:rFonts w:hint="eastAsia" w:ascii="仿宋_GB2312" w:eastAsia="仿宋_GB2312"/>
          <w:color w:val="000000"/>
          <w:kern w:val="0"/>
          <w:sz w:val="30"/>
          <w:szCs w:val="30"/>
          <w:shd w:val="clear" w:color="auto" w:fill="FFFFFF"/>
          <w:lang w:eastAsia="zh-CN"/>
        </w:rPr>
        <w:t>各党支部</w:t>
      </w:r>
      <w:r>
        <w:rPr>
          <w:rFonts w:hint="eastAsia" w:ascii="仿宋_GB2312" w:eastAsia="仿宋_GB2312"/>
          <w:color w:val="000000"/>
          <w:kern w:val="0"/>
          <w:sz w:val="30"/>
          <w:szCs w:val="30"/>
          <w:shd w:val="clear" w:color="auto" w:fill="FFFFFF"/>
        </w:rPr>
        <w:t>要从实际出发，在对党员现实表现等情况进行排查了解的基础上，研究提出召开专题组织生活会及开展民主评议党员工作的具体方案。</w:t>
      </w:r>
    </w:p>
    <w:p>
      <w:pPr>
        <w:widowControl/>
        <w:spacing w:line="600" w:lineRule="exact"/>
        <w:ind w:firstLine="600"/>
        <w:rPr>
          <w:rFonts w:ascii="仿宋_GB2312" w:eastAsia="仿宋_GB2312"/>
          <w:color w:val="000000"/>
          <w:kern w:val="0"/>
          <w:sz w:val="30"/>
          <w:szCs w:val="30"/>
          <w:shd w:val="clear" w:color="auto" w:fill="FFFFFF"/>
        </w:rPr>
      </w:pPr>
      <w:r>
        <w:rPr>
          <w:rFonts w:hint="eastAsia" w:ascii="仿宋_GB2312" w:eastAsia="仿宋_GB2312"/>
          <w:b/>
          <w:bCs/>
          <w:color w:val="000000"/>
          <w:kern w:val="0"/>
          <w:sz w:val="30"/>
          <w:szCs w:val="30"/>
          <w:shd w:val="clear" w:color="auto" w:fill="FFFFFF"/>
        </w:rPr>
        <w:t>3、扎实落实整改。</w:t>
      </w:r>
      <w:r>
        <w:rPr>
          <w:rFonts w:hint="eastAsia" w:ascii="仿宋_GB2312" w:eastAsia="仿宋_GB2312"/>
          <w:color w:val="000000"/>
          <w:kern w:val="0"/>
          <w:sz w:val="30"/>
          <w:szCs w:val="30"/>
          <w:shd w:val="clear" w:color="auto" w:fill="FFFFFF"/>
        </w:rPr>
        <w:t>专题组织生活会后，</w:t>
      </w:r>
      <w:r>
        <w:rPr>
          <w:rFonts w:hint="eastAsia" w:ascii="仿宋_GB2312" w:eastAsia="仿宋_GB2312"/>
          <w:color w:val="000000"/>
          <w:kern w:val="0"/>
          <w:sz w:val="30"/>
          <w:szCs w:val="30"/>
          <w:shd w:val="clear" w:color="auto" w:fill="FFFFFF"/>
          <w:lang w:eastAsia="zh-CN"/>
        </w:rPr>
        <w:t>各党支部</w:t>
      </w:r>
      <w:r>
        <w:rPr>
          <w:rFonts w:hint="eastAsia" w:ascii="仿宋_GB2312" w:eastAsia="仿宋_GB2312"/>
          <w:color w:val="000000"/>
          <w:kern w:val="0"/>
          <w:sz w:val="30"/>
          <w:szCs w:val="30"/>
          <w:shd w:val="clear" w:color="auto" w:fill="FFFFFF"/>
        </w:rPr>
        <w:t>要针对查找出来的具体问题，逐个进行研究，明确整改重点，建立台账，有针对性地提出整改方案和整改措施，督促限时进行整改。</w:t>
      </w:r>
    </w:p>
    <w:p>
      <w:pPr>
        <w:widowControl/>
        <w:spacing w:line="600" w:lineRule="exact"/>
        <w:ind w:firstLine="600"/>
        <w:rPr>
          <w:rFonts w:ascii="仿宋_GB2312" w:eastAsia="仿宋_GB2312"/>
          <w:color w:val="000000"/>
          <w:sz w:val="32"/>
          <w:szCs w:val="32"/>
          <w:shd w:val="clear" w:color="auto" w:fill="FFFFFF"/>
        </w:rPr>
      </w:pPr>
      <w:r>
        <w:rPr>
          <w:rFonts w:hint="eastAsia" w:ascii="仿宋_GB2312" w:eastAsia="仿宋_GB2312"/>
          <w:b/>
          <w:bCs/>
          <w:color w:val="000000"/>
          <w:kern w:val="0"/>
          <w:sz w:val="30"/>
          <w:szCs w:val="30"/>
          <w:shd w:val="clear" w:color="auto" w:fill="FFFFFF"/>
        </w:rPr>
        <w:t>4、上报情况报告。</w:t>
      </w:r>
      <w:r>
        <w:rPr>
          <w:rFonts w:hint="eastAsia" w:ascii="仿宋_GB2312" w:eastAsia="仿宋_GB2312"/>
          <w:color w:val="000000"/>
          <w:kern w:val="0"/>
          <w:sz w:val="30"/>
          <w:szCs w:val="30"/>
          <w:shd w:val="clear" w:color="auto" w:fill="FFFFFF"/>
        </w:rPr>
        <w:t>会后，要及时向</w:t>
      </w:r>
      <w:r>
        <w:rPr>
          <w:rFonts w:hint="eastAsia" w:ascii="仿宋_GB2312" w:eastAsia="仿宋_GB2312"/>
          <w:color w:val="000000"/>
          <w:kern w:val="0"/>
          <w:sz w:val="30"/>
          <w:szCs w:val="30"/>
          <w:shd w:val="clear" w:color="auto" w:fill="FFFFFF"/>
          <w:lang w:eastAsia="zh-CN"/>
        </w:rPr>
        <w:t>院党总支</w:t>
      </w:r>
      <w:r>
        <w:rPr>
          <w:rFonts w:hint="eastAsia" w:ascii="仿宋_GB2312" w:eastAsia="仿宋_GB2312"/>
          <w:color w:val="000000"/>
          <w:kern w:val="0"/>
          <w:sz w:val="30"/>
          <w:szCs w:val="30"/>
          <w:shd w:val="clear" w:color="auto" w:fill="FFFFFF"/>
        </w:rPr>
        <w:t>报送专题组织生活会和民主评议党员工作情况。</w:t>
      </w:r>
      <w:r>
        <w:rPr>
          <w:rFonts w:hint="eastAsia" w:ascii="仿宋_GB2312" w:eastAsia="仿宋_GB2312"/>
          <w:color w:val="000000"/>
          <w:sz w:val="32"/>
          <w:szCs w:val="32"/>
          <w:shd w:val="clear" w:color="auto" w:fill="FFFFFF"/>
        </w:rPr>
        <w:t xml:space="preserve">    </w:t>
      </w:r>
    </w:p>
    <w:p>
      <w:pPr>
        <w:widowControl/>
        <w:wordWrap/>
        <w:spacing w:line="600" w:lineRule="exact"/>
        <w:jc w:val="center"/>
        <w:rPr>
          <w:rFonts w:ascii="仿宋_GB2312" w:eastAsia="仿宋_GB2312"/>
          <w:color w:val="000000"/>
          <w:kern w:val="0"/>
          <w:sz w:val="30"/>
          <w:szCs w:val="30"/>
          <w:shd w:val="clear" w:color="auto" w:fill="FFFFFF"/>
        </w:rPr>
      </w:pPr>
      <w:r>
        <w:rPr>
          <w:rFonts w:hint="eastAsia" w:ascii="仿宋_GB2312" w:eastAsia="仿宋_GB2312"/>
          <w:color w:val="000000"/>
          <w:kern w:val="0"/>
          <w:sz w:val="30"/>
          <w:szCs w:val="30"/>
          <w:shd w:val="clear" w:color="auto" w:fill="FFFFFF"/>
          <w:lang w:val="en-US" w:eastAsia="zh-CN"/>
        </w:rPr>
        <w:t xml:space="preserve">                             </w:t>
      </w:r>
      <w:r>
        <w:rPr>
          <w:rFonts w:hint="eastAsia" w:ascii="仿宋_GB2312" w:eastAsia="仿宋_GB2312"/>
          <w:color w:val="000000"/>
          <w:kern w:val="0"/>
          <w:sz w:val="30"/>
          <w:szCs w:val="30"/>
          <w:shd w:val="clear" w:color="auto" w:fill="FFFFFF"/>
          <w:lang w:eastAsia="zh-CN"/>
        </w:rPr>
        <w:t>免费师范生院党总支</w:t>
      </w:r>
    </w:p>
    <w:p>
      <w:pPr>
        <w:widowControl/>
        <w:wordWrap w:val="0"/>
        <w:spacing w:line="600" w:lineRule="exact"/>
        <w:ind w:right="600"/>
        <w:jc w:val="right"/>
        <w:rPr>
          <w:rFonts w:ascii="仿宋_GB2312" w:eastAsia="仿宋_GB2312"/>
          <w:color w:val="000000"/>
          <w:kern w:val="0"/>
          <w:sz w:val="30"/>
          <w:szCs w:val="30"/>
          <w:shd w:val="clear" w:color="auto" w:fill="FFFFFF"/>
        </w:rPr>
      </w:pPr>
      <w:r>
        <w:rPr>
          <w:rFonts w:hint="eastAsia" w:ascii="仿宋_GB2312" w:eastAsia="仿宋_GB2312"/>
          <w:color w:val="000000"/>
          <w:kern w:val="0"/>
          <w:sz w:val="30"/>
          <w:szCs w:val="30"/>
          <w:shd w:val="clear" w:color="auto" w:fill="FFFFFF"/>
          <w:lang w:val="en-US" w:eastAsia="zh-CN"/>
        </w:rPr>
        <w:t xml:space="preserve">    </w:t>
      </w:r>
      <w:r>
        <w:rPr>
          <w:rFonts w:hint="eastAsia" w:ascii="仿宋_GB2312" w:eastAsia="仿宋_GB2312"/>
          <w:color w:val="000000"/>
          <w:kern w:val="0"/>
          <w:sz w:val="30"/>
          <w:szCs w:val="30"/>
          <w:shd w:val="clear" w:color="auto" w:fill="FFFFFF"/>
        </w:rPr>
        <w:t>2017年3月16日</w:t>
      </w:r>
      <w:r>
        <w:rPr>
          <w:rFonts w:hint="eastAsia" w:ascii="仿宋_GB2312" w:eastAsia="仿宋_GB2312"/>
          <w:color w:val="000000"/>
          <w:kern w:val="0"/>
          <w:sz w:val="30"/>
          <w:szCs w:val="30"/>
          <w:shd w:val="clear" w:color="auto" w:fill="FFFFFF"/>
          <w:lang w:val="en-US" w:eastAsia="zh-CN"/>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Courier New">
    <w:panose1 w:val="02070309020205020404"/>
    <w:charset w:val="00"/>
    <w:family w:val="modern"/>
    <w:pitch w:val="default"/>
    <w:sig w:usb0="E0002AFF" w:usb1="C0007843" w:usb2="00000009" w:usb3="00000000" w:csb0="400001FF" w:csb1="FFFF0000"/>
  </w:font>
  <w:font w:name="方正小标宋简体">
    <w:altName w:val="微软雅黑"/>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Calibri Light">
    <w:altName w:val="Calibri"/>
    <w:panose1 w:val="020F0302020204030204"/>
    <w:charset w:val="00"/>
    <w:family w:val="swiss"/>
    <w:pitch w:val="default"/>
    <w:sig w:usb0="00000000" w:usb1="00000000" w:usb2="00000000" w:usb3="00000000" w:csb0="2000019F"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C8AD4F"/>
    <w:multiLevelType w:val="singleLevel"/>
    <w:tmpl w:val="58C8AD4F"/>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7ACA5A09"/>
    <w:rsid w:val="00344D82"/>
    <w:rsid w:val="006329C1"/>
    <w:rsid w:val="00747FD9"/>
    <w:rsid w:val="00830CF6"/>
    <w:rsid w:val="00926508"/>
    <w:rsid w:val="00A21387"/>
    <w:rsid w:val="00E776F0"/>
    <w:rsid w:val="00F55EBD"/>
    <w:rsid w:val="0BCD6451"/>
    <w:rsid w:val="0F3A05A2"/>
    <w:rsid w:val="1511221C"/>
    <w:rsid w:val="1D3560CE"/>
    <w:rsid w:val="217C41B6"/>
    <w:rsid w:val="4258720B"/>
    <w:rsid w:val="7ACA5A09"/>
  </w:rsids>
  <m:mathPr>
    <m:lMargin m:val="0"/>
    <m:mathFont m:val="Cambria Math"/>
    <m:rMargin m:val="0"/>
    <m:wrapIndent m:val="1440"/>
    <m:brkBin m:val="before"/>
    <m:brkBinSub m:val="--"/>
    <m:defJc m:val="centerGroup"/>
    <m:intLim m:val="subSup"/>
    <m:naryLim m:val="undOvr"/>
    <m:smallFrac m:val="off"/>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unhideWhenUsed/>
    <w:qFormat/>
    <w:uiPriority w:val="1"/>
  </w:style>
  <w:style w:type="table" w:default="1" w:styleId="14">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16"/>
    <w:qFormat/>
    <w:uiPriority w:val="0"/>
    <w:pPr>
      <w:tabs>
        <w:tab w:val="center" w:pos="4153"/>
        <w:tab w:val="right" w:pos="8306"/>
      </w:tabs>
      <w:snapToGrid w:val="0"/>
      <w:jc w:val="left"/>
    </w:pPr>
    <w:rPr>
      <w:sz w:val="18"/>
      <w:szCs w:val="18"/>
    </w:rPr>
  </w:style>
  <w:style w:type="paragraph" w:styleId="3">
    <w:name w:val="header"/>
    <w:basedOn w:val="1"/>
    <w:link w:val="15"/>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jc w:val="left"/>
    </w:pPr>
    <w:rPr>
      <w:kern w:val="0"/>
      <w:sz w:val="24"/>
    </w:rPr>
  </w:style>
  <w:style w:type="character" w:styleId="6">
    <w:name w:val="Strong"/>
    <w:basedOn w:val="5"/>
    <w:qFormat/>
    <w:uiPriority w:val="0"/>
    <w:rPr>
      <w:b/>
    </w:rPr>
  </w:style>
  <w:style w:type="character" w:styleId="7">
    <w:name w:val="FollowedHyperlink"/>
    <w:basedOn w:val="5"/>
    <w:qFormat/>
    <w:uiPriority w:val="0"/>
    <w:rPr>
      <w:color w:val="3665C3"/>
      <w:u w:val="none"/>
    </w:rPr>
  </w:style>
  <w:style w:type="character" w:styleId="8">
    <w:name w:val="Emphasis"/>
    <w:basedOn w:val="5"/>
    <w:qFormat/>
    <w:uiPriority w:val="0"/>
  </w:style>
  <w:style w:type="character" w:styleId="9">
    <w:name w:val="HTML Definition"/>
    <w:basedOn w:val="5"/>
    <w:qFormat/>
    <w:uiPriority w:val="0"/>
  </w:style>
  <w:style w:type="character" w:styleId="10">
    <w:name w:val="HTML Variable"/>
    <w:basedOn w:val="5"/>
    <w:qFormat/>
    <w:uiPriority w:val="0"/>
  </w:style>
  <w:style w:type="character" w:styleId="11">
    <w:name w:val="Hyperlink"/>
    <w:basedOn w:val="5"/>
    <w:qFormat/>
    <w:uiPriority w:val="0"/>
    <w:rPr>
      <w:color w:val="3665C3"/>
      <w:u w:val="none"/>
    </w:rPr>
  </w:style>
  <w:style w:type="character" w:styleId="12">
    <w:name w:val="HTML Code"/>
    <w:basedOn w:val="5"/>
    <w:qFormat/>
    <w:uiPriority w:val="0"/>
    <w:rPr>
      <w:rFonts w:ascii="Courier New" w:hAnsi="Courier New"/>
      <w:sz w:val="20"/>
    </w:rPr>
  </w:style>
  <w:style w:type="character" w:styleId="13">
    <w:name w:val="HTML Cite"/>
    <w:basedOn w:val="5"/>
    <w:qFormat/>
    <w:uiPriority w:val="0"/>
  </w:style>
  <w:style w:type="character" w:customStyle="1" w:styleId="15">
    <w:name w:val="页眉 Char"/>
    <w:basedOn w:val="5"/>
    <w:link w:val="3"/>
    <w:qFormat/>
    <w:uiPriority w:val="0"/>
    <w:rPr>
      <w:kern w:val="2"/>
      <w:sz w:val="18"/>
      <w:szCs w:val="18"/>
    </w:rPr>
  </w:style>
  <w:style w:type="character" w:customStyle="1" w:styleId="16">
    <w:name w:val="页脚 Char"/>
    <w:basedOn w:val="5"/>
    <w:link w:val="2"/>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412</Words>
  <Characters>2354</Characters>
  <Lines>19</Lines>
  <Paragraphs>5</Paragraphs>
  <ScaleCrop>false</ScaleCrop>
  <LinksUpToDate>false</LinksUpToDate>
  <CharactersWithSpaces>2761</CharactersWithSpaces>
  <Application>WPS Office_10.1.0.6260_F1E327BC-269C-435d-A152-05C5408002CA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2017-03-15T01:56:00Z</dcterms:created>
  <dc:creator>Administrator</dc:creator>
  <cp:lastModifiedBy>Administrator</cp:lastModifiedBy>
  <dcterms:modified xsi:type="dcterms:W3CDTF">2017-03-20T01:30:53Z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